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4" w:type="dxa"/>
        <w:tblInd w:w="-8" w:type="dxa"/>
        <w:tblCellMar>
          <w:left w:w="10" w:type="dxa"/>
          <w:right w:w="10" w:type="dxa"/>
        </w:tblCellMar>
        <w:tblLook w:val="00A0"/>
      </w:tblPr>
      <w:tblGrid>
        <w:gridCol w:w="4976"/>
        <w:gridCol w:w="4418"/>
      </w:tblGrid>
      <w:tr w:rsidR="006F414B">
        <w:trPr>
          <w:trHeight w:val="1976"/>
        </w:trPr>
        <w:tc>
          <w:tcPr>
            <w:tcW w:w="4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4B" w:rsidRDefault="006F414B" w:rsidP="00F94D35">
            <w:pPr>
              <w:spacing w:after="3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D3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6F414B" w:rsidRPr="00F94D35" w:rsidRDefault="006F414B" w:rsidP="00F94D35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4D35">
              <w:rPr>
                <w:rFonts w:ascii="Times New Roman" w:hAnsi="Times New Roman" w:cs="Times New Roman"/>
                <w:sz w:val="28"/>
                <w:szCs w:val="28"/>
              </w:rPr>
              <w:t>приказом министра социального развития Кировской области</w:t>
            </w:r>
          </w:p>
          <w:p w:rsidR="006F414B" w:rsidRPr="00F94D35" w:rsidRDefault="006F414B" w:rsidP="00F94D3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14B" w:rsidRPr="00F94D35" w:rsidRDefault="006F414B" w:rsidP="00F94D3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4D35">
              <w:rPr>
                <w:rFonts w:ascii="Times New Roman" w:hAnsi="Times New Roman" w:cs="Times New Roman"/>
                <w:sz w:val="28"/>
                <w:szCs w:val="28"/>
              </w:rPr>
              <w:t>от 29 декабря 2016 года № 564</w:t>
            </w:r>
          </w:p>
          <w:p w:rsidR="006F414B" w:rsidRPr="00012EC9" w:rsidRDefault="006F4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4B" w:rsidRPr="00012EC9" w:rsidRDefault="006F41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12EC9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6F414B" w:rsidRDefault="006F41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14B" w:rsidRPr="00012EC9" w:rsidRDefault="006F41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12EC9">
              <w:rPr>
                <w:rFonts w:ascii="Times New Roman" w:hAnsi="Times New Roman" w:cs="Times New Roman"/>
                <w:sz w:val="28"/>
                <w:szCs w:val="28"/>
              </w:rPr>
              <w:t>приказом директора</w:t>
            </w:r>
          </w:p>
          <w:p w:rsidR="006F414B" w:rsidRPr="00012EC9" w:rsidRDefault="006F41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12EC9">
              <w:rPr>
                <w:rFonts w:ascii="Times New Roman" w:hAnsi="Times New Roman" w:cs="Times New Roman"/>
                <w:sz w:val="28"/>
                <w:szCs w:val="28"/>
              </w:rPr>
              <w:t>КОГАУСО «Уржумский</w:t>
            </w:r>
          </w:p>
          <w:p w:rsidR="006F414B" w:rsidRPr="00012EC9" w:rsidRDefault="006F41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12EC9">
              <w:rPr>
                <w:rFonts w:ascii="Times New Roman" w:hAnsi="Times New Roman" w:cs="Times New Roman"/>
                <w:sz w:val="28"/>
                <w:szCs w:val="28"/>
              </w:rPr>
              <w:t>комплексный центр социального</w:t>
            </w:r>
          </w:p>
          <w:p w:rsidR="006F414B" w:rsidRPr="00012EC9" w:rsidRDefault="006F41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12EC9">
              <w:rPr>
                <w:rFonts w:ascii="Times New Roman" w:hAnsi="Times New Roman" w:cs="Times New Roman"/>
                <w:sz w:val="28"/>
                <w:szCs w:val="28"/>
              </w:rPr>
              <w:t>обслуживания населения»</w:t>
            </w:r>
          </w:p>
          <w:p w:rsidR="006F414B" w:rsidRPr="00012EC9" w:rsidRDefault="006F414B" w:rsidP="00F94D35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EC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EC9">
              <w:rPr>
                <w:rFonts w:ascii="Times New Roman" w:hAnsi="Times New Roman" w:cs="Times New Roman"/>
                <w:sz w:val="28"/>
                <w:szCs w:val="28"/>
              </w:rPr>
              <w:t xml:space="preserve">20 декабря 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012EC9">
              <w:rPr>
                <w:rFonts w:ascii="Times New Roman" w:hAnsi="Times New Roman" w:cs="Times New Roman"/>
                <w:sz w:val="28"/>
                <w:szCs w:val="28"/>
              </w:rPr>
              <w:t xml:space="preserve"> № 132</w:t>
            </w:r>
            <w:r w:rsidRPr="00012E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  <w:r w:rsidRPr="00012EC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</w:tbl>
    <w:p w:rsidR="006F414B" w:rsidRDefault="006F414B" w:rsidP="005E1D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14B" w:rsidRDefault="006F414B" w:rsidP="005E1D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6F414B" w:rsidRDefault="006F414B" w:rsidP="005E1D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мероприятий по улучшению качества работы</w:t>
      </w:r>
    </w:p>
    <w:p w:rsidR="006F414B" w:rsidRPr="00350D1E" w:rsidRDefault="006F414B" w:rsidP="005E1D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D1E">
        <w:rPr>
          <w:rFonts w:ascii="Times New Roman" w:hAnsi="Times New Roman" w:cs="Times New Roman"/>
          <w:b/>
          <w:bCs/>
          <w:sz w:val="28"/>
          <w:szCs w:val="28"/>
        </w:rPr>
        <w:t xml:space="preserve">КОГАУСО «Уржумский комплексный центр </w:t>
      </w:r>
    </w:p>
    <w:p w:rsidR="006F414B" w:rsidRDefault="006F414B" w:rsidP="005E1D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D1E">
        <w:rPr>
          <w:rFonts w:ascii="Times New Roman" w:hAnsi="Times New Roman" w:cs="Times New Roman"/>
          <w:b/>
          <w:bCs/>
          <w:sz w:val="28"/>
          <w:szCs w:val="28"/>
        </w:rPr>
        <w:t>социального обслуживания населения»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2017 год</w:t>
      </w:r>
    </w:p>
    <w:p w:rsidR="006F414B" w:rsidRDefault="006F414B" w:rsidP="005E1D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8"/>
        <w:gridCol w:w="4656"/>
        <w:gridCol w:w="2577"/>
        <w:gridCol w:w="2160"/>
      </w:tblGrid>
      <w:tr w:rsidR="006F414B" w:rsidRPr="005B42F8">
        <w:tc>
          <w:tcPr>
            <w:tcW w:w="778" w:type="dxa"/>
          </w:tcPr>
          <w:p w:rsidR="006F414B" w:rsidRPr="005B42F8" w:rsidRDefault="006F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F414B" w:rsidRPr="005B42F8" w:rsidRDefault="006F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56" w:type="dxa"/>
          </w:tcPr>
          <w:p w:rsidR="006F414B" w:rsidRPr="005B42F8" w:rsidRDefault="006F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2577" w:type="dxa"/>
          </w:tcPr>
          <w:p w:rsidR="006F414B" w:rsidRPr="005B42F8" w:rsidRDefault="006F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60" w:type="dxa"/>
          </w:tcPr>
          <w:p w:rsidR="006F414B" w:rsidRPr="005B42F8" w:rsidRDefault="006F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6F414B" w:rsidRPr="005B42F8">
        <w:tc>
          <w:tcPr>
            <w:tcW w:w="778" w:type="dxa"/>
          </w:tcPr>
          <w:p w:rsidR="006F414B" w:rsidRPr="00F94D35" w:rsidRDefault="006F4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4D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393" w:type="dxa"/>
            <w:gridSpan w:val="3"/>
          </w:tcPr>
          <w:p w:rsidR="006F414B" w:rsidRPr="005B42F8" w:rsidRDefault="006F414B" w:rsidP="00F94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по повышению открытости и доступности информации об учреждении</w:t>
            </w:r>
          </w:p>
        </w:tc>
      </w:tr>
      <w:tr w:rsidR="006F414B" w:rsidRPr="005B42F8">
        <w:tc>
          <w:tcPr>
            <w:tcW w:w="778" w:type="dxa"/>
          </w:tcPr>
          <w:p w:rsidR="006F414B" w:rsidRPr="005B42F8" w:rsidRDefault="006F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56" w:type="dxa"/>
          </w:tcPr>
          <w:p w:rsidR="006F414B" w:rsidRPr="005B42F8" w:rsidRDefault="006F414B" w:rsidP="00E1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Размещение в информационно – телекоммуникационной сети «Интернет» на официальном сайте организации социального обслуживания населения информации, предусмотренной приказом Минтруда России от 17.11.2014 г. № 886и</w:t>
            </w:r>
          </w:p>
        </w:tc>
        <w:tc>
          <w:tcPr>
            <w:tcW w:w="2577" w:type="dxa"/>
          </w:tcPr>
          <w:p w:rsidR="006F414B" w:rsidRPr="005B42F8" w:rsidRDefault="006F414B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Постоянно в сроки установленные законодательством</w:t>
            </w:r>
          </w:p>
        </w:tc>
        <w:tc>
          <w:tcPr>
            <w:tcW w:w="2160" w:type="dxa"/>
          </w:tcPr>
          <w:p w:rsidR="006F414B" w:rsidRPr="005B42F8" w:rsidRDefault="006F414B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Зам.директора, программист</w:t>
            </w:r>
          </w:p>
        </w:tc>
      </w:tr>
      <w:tr w:rsidR="006F414B" w:rsidRPr="005B42F8">
        <w:tc>
          <w:tcPr>
            <w:tcW w:w="778" w:type="dxa"/>
          </w:tcPr>
          <w:p w:rsidR="006F414B" w:rsidRPr="005B42F8" w:rsidRDefault="006F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656" w:type="dxa"/>
          </w:tcPr>
          <w:p w:rsidR="006F414B" w:rsidRPr="005B42F8" w:rsidRDefault="006F414B" w:rsidP="00E1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Размещение в информационно – телекоммуникационной сети «Интернет» на официальном сайте для размещения информации о государственных и муниципальных учреждениях (</w:t>
            </w:r>
            <w:r w:rsidRPr="005B4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busgov</w:t>
            </w: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B4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) информации, предусмотренной приказом Минфина России от 21.07.2011 г. № 86н</w:t>
            </w:r>
          </w:p>
        </w:tc>
        <w:tc>
          <w:tcPr>
            <w:tcW w:w="2577" w:type="dxa"/>
          </w:tcPr>
          <w:p w:rsidR="006F414B" w:rsidRPr="005B42F8" w:rsidRDefault="006F414B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Постоянно в сроки установленные законодательством</w:t>
            </w:r>
          </w:p>
        </w:tc>
        <w:tc>
          <w:tcPr>
            <w:tcW w:w="2160" w:type="dxa"/>
          </w:tcPr>
          <w:p w:rsidR="006F414B" w:rsidRPr="005B42F8" w:rsidRDefault="006F414B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6F414B" w:rsidRPr="005B42F8">
        <w:tc>
          <w:tcPr>
            <w:tcW w:w="778" w:type="dxa"/>
          </w:tcPr>
          <w:p w:rsidR="006F414B" w:rsidRPr="005B42F8" w:rsidRDefault="006F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 xml:space="preserve"> 1.3.</w:t>
            </w:r>
          </w:p>
        </w:tc>
        <w:tc>
          <w:tcPr>
            <w:tcW w:w="4656" w:type="dxa"/>
          </w:tcPr>
          <w:p w:rsidR="006F414B" w:rsidRPr="005B42F8" w:rsidRDefault="006F414B" w:rsidP="00E1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Размещение публикаций в средствах массовой информации г. Уржум  (газета «Кировская искра»)</w:t>
            </w:r>
          </w:p>
        </w:tc>
        <w:tc>
          <w:tcPr>
            <w:tcW w:w="2577" w:type="dxa"/>
          </w:tcPr>
          <w:p w:rsidR="006F414B" w:rsidRPr="005B42F8" w:rsidRDefault="006F414B" w:rsidP="00A0231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60" w:type="dxa"/>
          </w:tcPr>
          <w:p w:rsidR="006F414B" w:rsidRPr="005B42F8" w:rsidRDefault="006F414B" w:rsidP="00A02311">
            <w:pPr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Заведующие структурных подразделений</w:t>
            </w:r>
          </w:p>
        </w:tc>
      </w:tr>
      <w:tr w:rsidR="006F414B" w:rsidRPr="005B42F8">
        <w:tc>
          <w:tcPr>
            <w:tcW w:w="778" w:type="dxa"/>
          </w:tcPr>
          <w:p w:rsidR="006F414B" w:rsidRPr="005B42F8" w:rsidRDefault="006F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656" w:type="dxa"/>
          </w:tcPr>
          <w:p w:rsidR="006F414B" w:rsidRPr="005B42F8" w:rsidRDefault="006F414B" w:rsidP="00E1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информационных материалов об учреждении в органах местного самоуправления, общественных организациях</w:t>
            </w:r>
          </w:p>
        </w:tc>
        <w:tc>
          <w:tcPr>
            <w:tcW w:w="2577" w:type="dxa"/>
          </w:tcPr>
          <w:p w:rsidR="006F414B" w:rsidRPr="005B42F8" w:rsidRDefault="006F414B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6F414B" w:rsidRPr="005B42F8" w:rsidRDefault="006F414B" w:rsidP="00A02311">
            <w:pPr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Зам.директора,</w:t>
            </w:r>
          </w:p>
          <w:p w:rsidR="006F414B" w:rsidRPr="005B42F8" w:rsidRDefault="006F414B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заведующие структурных подразделений</w:t>
            </w:r>
          </w:p>
        </w:tc>
      </w:tr>
      <w:tr w:rsidR="006F414B" w:rsidRPr="00233FDF">
        <w:tc>
          <w:tcPr>
            <w:tcW w:w="778" w:type="dxa"/>
          </w:tcPr>
          <w:p w:rsidR="006F414B" w:rsidRPr="005B42F8" w:rsidRDefault="006F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656" w:type="dxa"/>
          </w:tcPr>
          <w:p w:rsidR="006F414B" w:rsidRPr="005B42F8" w:rsidRDefault="006F414B" w:rsidP="00E1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информационных памяток среди граждан города и района о предоставлении социальных услуг населению</w:t>
            </w:r>
          </w:p>
        </w:tc>
        <w:tc>
          <w:tcPr>
            <w:tcW w:w="2577" w:type="dxa"/>
          </w:tcPr>
          <w:p w:rsidR="006F414B" w:rsidRPr="005B42F8" w:rsidRDefault="006F414B" w:rsidP="00FB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60" w:type="dxa"/>
          </w:tcPr>
          <w:p w:rsidR="006F414B" w:rsidRPr="005B42F8" w:rsidRDefault="006F414B" w:rsidP="00A02311">
            <w:pPr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Заведующие структурных подразделений</w:t>
            </w:r>
          </w:p>
        </w:tc>
      </w:tr>
      <w:tr w:rsidR="006F414B" w:rsidRPr="00233FDF">
        <w:tc>
          <w:tcPr>
            <w:tcW w:w="778" w:type="dxa"/>
          </w:tcPr>
          <w:p w:rsidR="006F414B" w:rsidRPr="005B42F8" w:rsidRDefault="006F414B" w:rsidP="0028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656" w:type="dxa"/>
          </w:tcPr>
          <w:p w:rsidR="006F414B" w:rsidRPr="005B42F8" w:rsidRDefault="006F414B" w:rsidP="00280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информационных стендов в центре  о порядке и условиях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</w:t>
            </w: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обслуживания</w:t>
            </w:r>
          </w:p>
        </w:tc>
        <w:tc>
          <w:tcPr>
            <w:tcW w:w="2577" w:type="dxa"/>
          </w:tcPr>
          <w:p w:rsidR="006F414B" w:rsidRPr="005B42F8" w:rsidRDefault="006F414B" w:rsidP="0028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6F414B" w:rsidRPr="005B42F8" w:rsidRDefault="006F414B" w:rsidP="00280570">
            <w:pPr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Заведующие структурных подразделений</w:t>
            </w:r>
          </w:p>
        </w:tc>
      </w:tr>
      <w:tr w:rsidR="006F414B" w:rsidRPr="005B42F8">
        <w:tc>
          <w:tcPr>
            <w:tcW w:w="778" w:type="dxa"/>
          </w:tcPr>
          <w:p w:rsidR="006F414B" w:rsidRPr="005B42F8" w:rsidRDefault="006F414B" w:rsidP="0028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656" w:type="dxa"/>
          </w:tcPr>
          <w:p w:rsidR="006F414B" w:rsidRPr="00233FDF" w:rsidRDefault="006F414B" w:rsidP="00F94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FDF">
              <w:rPr>
                <w:rFonts w:ascii="Times New Roman" w:hAnsi="Times New Roman" w:cs="Times New Roman"/>
                <w:sz w:val="28"/>
                <w:szCs w:val="28"/>
              </w:rPr>
              <w:t>Размещение недостающей информации о деятельности учреждения на сайте министерства социального развития в соответствии с требованиями</w:t>
            </w:r>
          </w:p>
        </w:tc>
        <w:tc>
          <w:tcPr>
            <w:tcW w:w="2577" w:type="dxa"/>
          </w:tcPr>
          <w:p w:rsidR="006F414B" w:rsidRPr="00233FDF" w:rsidRDefault="006F414B" w:rsidP="0028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6F414B" w:rsidRPr="005B42F8" w:rsidRDefault="006F414B" w:rsidP="00280570">
            <w:pPr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</w:p>
        </w:tc>
      </w:tr>
      <w:tr w:rsidR="006F414B" w:rsidRPr="005B42F8">
        <w:tc>
          <w:tcPr>
            <w:tcW w:w="778" w:type="dxa"/>
          </w:tcPr>
          <w:p w:rsidR="006F414B" w:rsidRPr="005B42F8" w:rsidRDefault="006F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  <w:p w:rsidR="006F414B" w:rsidRPr="005B42F8" w:rsidRDefault="006F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</w:tcPr>
          <w:p w:rsidR="006F414B" w:rsidRPr="005B42F8" w:rsidRDefault="006F414B" w:rsidP="00AD7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Участие специалистов в 11 Единых днях профилактики по информированию населения о работе Центра и порядке предоставления социальных услуг</w:t>
            </w:r>
          </w:p>
        </w:tc>
        <w:tc>
          <w:tcPr>
            <w:tcW w:w="2577" w:type="dxa"/>
          </w:tcPr>
          <w:p w:rsidR="006F414B" w:rsidRPr="005B42F8" w:rsidRDefault="006F414B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В течение года (по отдельному графику)</w:t>
            </w:r>
          </w:p>
        </w:tc>
        <w:tc>
          <w:tcPr>
            <w:tcW w:w="2160" w:type="dxa"/>
          </w:tcPr>
          <w:p w:rsidR="006F414B" w:rsidRPr="005B42F8" w:rsidRDefault="006F414B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 по работе с семьями и детьми</w:t>
            </w:r>
          </w:p>
        </w:tc>
      </w:tr>
      <w:tr w:rsidR="006F414B" w:rsidRPr="005B42F8">
        <w:tc>
          <w:tcPr>
            <w:tcW w:w="778" w:type="dxa"/>
          </w:tcPr>
          <w:p w:rsidR="006F414B" w:rsidRPr="00F94D35" w:rsidRDefault="006F4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4D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393" w:type="dxa"/>
            <w:gridSpan w:val="3"/>
          </w:tcPr>
          <w:p w:rsidR="006F414B" w:rsidRPr="005B42F8" w:rsidRDefault="006F414B" w:rsidP="00F94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Мероприятия, направленные на повышение комфортности условий предоставления социальных услуг и доступности их для маломобильных групп населения</w:t>
            </w:r>
          </w:p>
        </w:tc>
      </w:tr>
      <w:tr w:rsidR="006F414B" w:rsidRPr="005B42F8">
        <w:tc>
          <w:tcPr>
            <w:tcW w:w="778" w:type="dxa"/>
            <w:tcBorders>
              <w:right w:val="single" w:sz="4" w:space="0" w:color="auto"/>
            </w:tcBorders>
          </w:tcPr>
          <w:p w:rsidR="006F414B" w:rsidRPr="005B42F8" w:rsidRDefault="006F414B">
            <w:pPr>
              <w:spacing w:after="0" w:line="240" w:lineRule="auto"/>
              <w:ind w:left="142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6F414B" w:rsidRPr="005B42F8" w:rsidRDefault="006F414B" w:rsidP="008F7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Ремонт коридора в стационарном отделении №2 д. Поповка на сумму 200 00,00 рублей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6F414B" w:rsidRPr="005B42F8" w:rsidRDefault="006F414B" w:rsidP="000C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F414B" w:rsidRPr="005B42F8" w:rsidRDefault="006F414B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F414B" w:rsidRPr="005B42F8" w:rsidRDefault="006F414B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4B" w:rsidRPr="005B42F8">
        <w:tc>
          <w:tcPr>
            <w:tcW w:w="778" w:type="dxa"/>
            <w:tcBorders>
              <w:right w:val="single" w:sz="4" w:space="0" w:color="auto"/>
            </w:tcBorders>
          </w:tcPr>
          <w:p w:rsidR="006F414B" w:rsidRPr="005B42F8" w:rsidRDefault="006F414B" w:rsidP="00AD390C">
            <w:pPr>
              <w:spacing w:after="0" w:line="240" w:lineRule="auto"/>
              <w:ind w:lef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6F414B" w:rsidRPr="005B42F8" w:rsidRDefault="006F414B" w:rsidP="00E1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Ремонт прачечной в стационарном отделении №1 с.Шурма на сумму 250 00,00 рублей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6F414B" w:rsidRPr="005B42F8" w:rsidRDefault="006F414B" w:rsidP="000C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F414B" w:rsidRPr="005B42F8" w:rsidRDefault="006F414B" w:rsidP="000C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F414B" w:rsidRPr="005B42F8" w:rsidRDefault="006F414B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4B" w:rsidRPr="005B42F8">
        <w:tc>
          <w:tcPr>
            <w:tcW w:w="778" w:type="dxa"/>
            <w:tcBorders>
              <w:right w:val="single" w:sz="4" w:space="0" w:color="auto"/>
            </w:tcBorders>
          </w:tcPr>
          <w:p w:rsidR="006F414B" w:rsidRPr="005B42F8" w:rsidRDefault="006F414B" w:rsidP="00AD390C">
            <w:pPr>
              <w:spacing w:after="0" w:line="240" w:lineRule="auto"/>
              <w:ind w:lef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6F414B" w:rsidRPr="005B42F8" w:rsidRDefault="006F414B" w:rsidP="00870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Ремонт в медицинских кабинетах в стационарных отделениях №1 и №2 на сумму 200 00,00 рублей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6F414B" w:rsidRPr="005B42F8" w:rsidRDefault="006F414B" w:rsidP="000C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Август – сентябрь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F414B" w:rsidRPr="005B42F8" w:rsidRDefault="006F414B" w:rsidP="000C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F414B" w:rsidRPr="005B42F8" w:rsidRDefault="006F414B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4B" w:rsidRPr="005B42F8">
        <w:tc>
          <w:tcPr>
            <w:tcW w:w="778" w:type="dxa"/>
            <w:tcBorders>
              <w:right w:val="single" w:sz="4" w:space="0" w:color="auto"/>
            </w:tcBorders>
          </w:tcPr>
          <w:p w:rsidR="006F414B" w:rsidRPr="005B42F8" w:rsidRDefault="006F414B">
            <w:pPr>
              <w:spacing w:after="0" w:line="240" w:lineRule="auto"/>
              <w:ind w:lef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6F414B" w:rsidRPr="005B42F8" w:rsidRDefault="006F414B" w:rsidP="00E1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Ремонт 4-х жилых комнат в стационарном отделении №2 д.Поповка на сумму 150 00,00 рублей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6F414B" w:rsidRPr="005B42F8" w:rsidRDefault="006F414B" w:rsidP="000C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F414B" w:rsidRPr="005B42F8" w:rsidRDefault="006F414B" w:rsidP="000C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F414B" w:rsidRPr="005B42F8" w:rsidRDefault="006F414B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4B" w:rsidRPr="005B42F8">
        <w:tc>
          <w:tcPr>
            <w:tcW w:w="778" w:type="dxa"/>
            <w:tcBorders>
              <w:right w:val="single" w:sz="4" w:space="0" w:color="auto"/>
            </w:tcBorders>
          </w:tcPr>
          <w:p w:rsidR="006F414B" w:rsidRPr="005B42F8" w:rsidRDefault="006F414B">
            <w:pPr>
              <w:spacing w:after="0" w:line="240" w:lineRule="auto"/>
              <w:ind w:lef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6F414B" w:rsidRPr="005B42F8" w:rsidRDefault="006F414B" w:rsidP="00E1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Обеспечение  дополнительных посадочных мест в коридорах общего пользования для обратившихся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6F414B" w:rsidRPr="005B42F8" w:rsidRDefault="006F414B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F414B" w:rsidRPr="005B42F8" w:rsidRDefault="006F414B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</w:tr>
      <w:tr w:rsidR="006F414B" w:rsidRPr="005B42F8">
        <w:tc>
          <w:tcPr>
            <w:tcW w:w="778" w:type="dxa"/>
            <w:tcBorders>
              <w:right w:val="single" w:sz="4" w:space="0" w:color="auto"/>
            </w:tcBorders>
          </w:tcPr>
          <w:p w:rsidR="006F414B" w:rsidRPr="005B42F8" w:rsidRDefault="006F414B" w:rsidP="0090634F">
            <w:pPr>
              <w:spacing w:after="0" w:line="240" w:lineRule="auto"/>
              <w:ind w:lef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6F414B" w:rsidRPr="005B42F8" w:rsidRDefault="006F414B" w:rsidP="00E1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территорий, прилегающих к учреждению и стационарным отделениям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6F414B" w:rsidRPr="005B42F8" w:rsidRDefault="006F414B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Май – сентябрь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F414B" w:rsidRPr="005B42F8" w:rsidRDefault="006F414B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хозяйством, рабочий по комплексному обслуживанию и ремонту зданий</w:t>
            </w:r>
          </w:p>
        </w:tc>
      </w:tr>
      <w:tr w:rsidR="006F414B" w:rsidRPr="005B42F8">
        <w:tc>
          <w:tcPr>
            <w:tcW w:w="778" w:type="dxa"/>
            <w:tcBorders>
              <w:right w:val="single" w:sz="4" w:space="0" w:color="auto"/>
            </w:tcBorders>
          </w:tcPr>
          <w:p w:rsidR="006F414B" w:rsidRPr="00F94D35" w:rsidRDefault="006F414B" w:rsidP="0090634F">
            <w:pPr>
              <w:spacing w:after="0" w:line="240" w:lineRule="auto"/>
              <w:ind w:left="142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4D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393" w:type="dxa"/>
            <w:gridSpan w:val="3"/>
            <w:tcBorders>
              <w:left w:val="single" w:sz="4" w:space="0" w:color="auto"/>
            </w:tcBorders>
          </w:tcPr>
          <w:p w:rsidR="006F414B" w:rsidRPr="005B42F8" w:rsidRDefault="006F414B" w:rsidP="00F94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Мероприятия, направленные на повышение квалификации работников учреждения, их компетентности и соблюдения норм этики</w:t>
            </w:r>
          </w:p>
        </w:tc>
      </w:tr>
      <w:tr w:rsidR="006F414B" w:rsidRPr="005B42F8">
        <w:tc>
          <w:tcPr>
            <w:tcW w:w="778" w:type="dxa"/>
            <w:tcBorders>
              <w:right w:val="single" w:sz="4" w:space="0" w:color="auto"/>
            </w:tcBorders>
          </w:tcPr>
          <w:p w:rsidR="006F414B" w:rsidRPr="005B42F8" w:rsidRDefault="006F414B">
            <w:pPr>
              <w:spacing w:after="0" w:line="240" w:lineRule="auto"/>
              <w:ind w:lef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6F414B" w:rsidRPr="005B42F8" w:rsidRDefault="006F414B" w:rsidP="00F16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FDF">
              <w:rPr>
                <w:rFonts w:ascii="Times New Roman" w:hAnsi="Times New Roman" w:cs="Times New Roman"/>
                <w:sz w:val="28"/>
                <w:szCs w:val="28"/>
              </w:rPr>
              <w:t>Составление плана повышения квалификации сотрудников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6F414B" w:rsidRPr="005B42F8" w:rsidRDefault="006F414B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F414B" w:rsidRPr="005B42F8" w:rsidRDefault="006F414B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6F414B" w:rsidRPr="005B42F8">
        <w:tc>
          <w:tcPr>
            <w:tcW w:w="778" w:type="dxa"/>
            <w:tcBorders>
              <w:right w:val="single" w:sz="4" w:space="0" w:color="auto"/>
            </w:tcBorders>
          </w:tcPr>
          <w:p w:rsidR="006F414B" w:rsidRPr="005B42F8" w:rsidRDefault="006F414B" w:rsidP="00280570">
            <w:pPr>
              <w:spacing w:after="0" w:line="240" w:lineRule="auto"/>
              <w:ind w:lef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6F414B" w:rsidRPr="005B42F8" w:rsidRDefault="006F414B" w:rsidP="00280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(прохождение профессиональной переподготовки) 15 работников центра социального обслуживания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6F414B" w:rsidRPr="005B42F8" w:rsidRDefault="006F414B" w:rsidP="0028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F414B" w:rsidRPr="005B42F8" w:rsidRDefault="006F414B" w:rsidP="0028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6F414B" w:rsidRPr="005B42F8" w:rsidRDefault="006F414B" w:rsidP="0028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6F414B" w:rsidRPr="005B42F8">
        <w:tc>
          <w:tcPr>
            <w:tcW w:w="778" w:type="dxa"/>
            <w:tcBorders>
              <w:right w:val="single" w:sz="4" w:space="0" w:color="auto"/>
            </w:tcBorders>
          </w:tcPr>
          <w:p w:rsidR="006F414B" w:rsidRPr="005B42F8" w:rsidRDefault="006F414B" w:rsidP="00280570">
            <w:pPr>
              <w:spacing w:after="0" w:line="240" w:lineRule="auto"/>
              <w:ind w:lef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6F414B" w:rsidRPr="005B42F8" w:rsidRDefault="006F414B" w:rsidP="00A02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методических учеб для 65 сотрудников учреждения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6F414B" w:rsidRPr="005B42F8" w:rsidRDefault="006F414B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6F414B" w:rsidRPr="005B42F8" w:rsidRDefault="006F414B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F414B" w:rsidRPr="005B42F8" w:rsidRDefault="006F414B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Зам.директора, заведующие стационарных отделений</w:t>
            </w:r>
          </w:p>
        </w:tc>
      </w:tr>
      <w:tr w:rsidR="006F414B" w:rsidRPr="005B42F8">
        <w:tc>
          <w:tcPr>
            <w:tcW w:w="778" w:type="dxa"/>
            <w:tcBorders>
              <w:right w:val="single" w:sz="4" w:space="0" w:color="auto"/>
            </w:tcBorders>
          </w:tcPr>
          <w:p w:rsidR="006F414B" w:rsidRPr="005B42F8" w:rsidRDefault="006F414B" w:rsidP="00280570">
            <w:pPr>
              <w:spacing w:after="0" w:line="240" w:lineRule="auto"/>
              <w:ind w:lef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6F414B" w:rsidRPr="005B42F8" w:rsidRDefault="006F414B" w:rsidP="00A02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Участие 11 специалистов учреждения в областных семинарах-практикумах, обучающих семинарах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6F414B" w:rsidRPr="005B42F8" w:rsidRDefault="006F414B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F414B" w:rsidRPr="005B42F8" w:rsidRDefault="006F414B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Заведующие структурных подразделений</w:t>
            </w:r>
          </w:p>
        </w:tc>
      </w:tr>
      <w:tr w:rsidR="006F414B" w:rsidRPr="005B42F8">
        <w:tc>
          <w:tcPr>
            <w:tcW w:w="778" w:type="dxa"/>
            <w:tcBorders>
              <w:right w:val="single" w:sz="4" w:space="0" w:color="auto"/>
            </w:tcBorders>
          </w:tcPr>
          <w:p w:rsidR="006F414B" w:rsidRPr="005B42F8" w:rsidRDefault="006F414B" w:rsidP="00280570">
            <w:pPr>
              <w:spacing w:after="0" w:line="240" w:lineRule="auto"/>
              <w:ind w:lef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6F414B" w:rsidRPr="005B42F8" w:rsidRDefault="006F414B" w:rsidP="00F16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наставничеству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(оказание методической помощи </w:t>
            </w: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вновь приняты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 xml:space="preserve"> на работу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сотрудникам)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6F414B" w:rsidRPr="005B42F8" w:rsidRDefault="006F414B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F414B" w:rsidRPr="005B42F8" w:rsidRDefault="006F414B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Зам.директора,</w:t>
            </w:r>
          </w:p>
          <w:p w:rsidR="006F414B" w:rsidRPr="005B42F8" w:rsidRDefault="006F414B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заведующие структурных подразделений</w:t>
            </w:r>
          </w:p>
        </w:tc>
      </w:tr>
      <w:tr w:rsidR="006F414B" w:rsidRPr="005B42F8">
        <w:tc>
          <w:tcPr>
            <w:tcW w:w="778" w:type="dxa"/>
            <w:tcBorders>
              <w:right w:val="single" w:sz="4" w:space="0" w:color="auto"/>
            </w:tcBorders>
          </w:tcPr>
          <w:p w:rsidR="006F414B" w:rsidRPr="005B42F8" w:rsidRDefault="006F414B" w:rsidP="00F16662">
            <w:pPr>
              <w:spacing w:after="0" w:line="240" w:lineRule="auto"/>
              <w:ind w:lef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6F414B" w:rsidRPr="005B42F8" w:rsidRDefault="006F414B" w:rsidP="00A02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Работа «Школы социального работника» для 51 социального работника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6F414B" w:rsidRPr="005B42F8" w:rsidRDefault="006F414B" w:rsidP="00A0231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F414B" w:rsidRPr="005B42F8" w:rsidRDefault="006F414B" w:rsidP="00A02311">
            <w:pPr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Заведующие отделений по соц. обслуживанию на дому</w:t>
            </w:r>
          </w:p>
        </w:tc>
      </w:tr>
      <w:tr w:rsidR="006F414B" w:rsidRPr="005B42F8">
        <w:tc>
          <w:tcPr>
            <w:tcW w:w="778" w:type="dxa"/>
            <w:tcBorders>
              <w:right w:val="single" w:sz="4" w:space="0" w:color="auto"/>
            </w:tcBorders>
          </w:tcPr>
          <w:p w:rsidR="006F414B" w:rsidRPr="005B42F8" w:rsidRDefault="006F414B" w:rsidP="00F16662">
            <w:pPr>
              <w:spacing w:after="0" w:line="240" w:lineRule="auto"/>
              <w:ind w:lef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6F414B" w:rsidRPr="005B42F8" w:rsidRDefault="006F414B" w:rsidP="00F16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Работа по реализации методической темы 2 работников по социальной работе и 24 социальных работников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6F414B" w:rsidRPr="005B42F8" w:rsidRDefault="006F414B" w:rsidP="00A0231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F414B" w:rsidRPr="005B42F8" w:rsidRDefault="006F414B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</w:p>
        </w:tc>
      </w:tr>
      <w:tr w:rsidR="006F414B" w:rsidRPr="005B42F8">
        <w:tc>
          <w:tcPr>
            <w:tcW w:w="778" w:type="dxa"/>
            <w:tcBorders>
              <w:right w:val="single" w:sz="4" w:space="0" w:color="auto"/>
            </w:tcBorders>
          </w:tcPr>
          <w:p w:rsidR="006F414B" w:rsidRPr="005B42F8" w:rsidRDefault="006F414B" w:rsidP="00F16662">
            <w:pPr>
              <w:spacing w:after="0" w:line="240" w:lineRule="auto"/>
              <w:ind w:lef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6F414B" w:rsidRPr="005B42F8" w:rsidRDefault="006F414B" w:rsidP="00F16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Конкурс проф. Мастерства «Работник социальной сферы – источник сил, надежды, веры»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6F414B" w:rsidRPr="005B42F8" w:rsidRDefault="006F414B" w:rsidP="00A0231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F414B" w:rsidRPr="005B42F8" w:rsidRDefault="006F414B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</w:p>
        </w:tc>
      </w:tr>
      <w:tr w:rsidR="006F414B" w:rsidRPr="005B42F8">
        <w:tc>
          <w:tcPr>
            <w:tcW w:w="778" w:type="dxa"/>
            <w:tcBorders>
              <w:right w:val="single" w:sz="4" w:space="0" w:color="auto"/>
            </w:tcBorders>
          </w:tcPr>
          <w:p w:rsidR="006F414B" w:rsidRDefault="006F414B" w:rsidP="00F16662">
            <w:pPr>
              <w:spacing w:after="0" w:line="240" w:lineRule="auto"/>
              <w:ind w:lef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6F414B" w:rsidRPr="005B42F8" w:rsidRDefault="006F414B" w:rsidP="00F16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FDF">
              <w:rPr>
                <w:rFonts w:ascii="Times New Roman" w:hAnsi="Times New Roman" w:cs="Times New Roman"/>
                <w:sz w:val="28"/>
                <w:szCs w:val="28"/>
              </w:rPr>
              <w:t>Проведение с сотрудниками учебы по вопросам соблюдения профессиональной этики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6F414B" w:rsidRPr="005B42F8" w:rsidRDefault="006F414B" w:rsidP="00A0231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 (март, сентябрь)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F414B" w:rsidRPr="005B42F8" w:rsidRDefault="006F414B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6F414B" w:rsidRPr="005B42F8">
        <w:tc>
          <w:tcPr>
            <w:tcW w:w="778" w:type="dxa"/>
            <w:tcBorders>
              <w:right w:val="single" w:sz="4" w:space="0" w:color="auto"/>
            </w:tcBorders>
          </w:tcPr>
          <w:p w:rsidR="006F414B" w:rsidRPr="00F16662" w:rsidRDefault="006F414B" w:rsidP="00F16662">
            <w:pPr>
              <w:spacing w:after="0" w:line="240" w:lineRule="auto"/>
              <w:ind w:left="142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393" w:type="dxa"/>
            <w:gridSpan w:val="3"/>
            <w:tcBorders>
              <w:left w:val="single" w:sz="4" w:space="0" w:color="auto"/>
            </w:tcBorders>
          </w:tcPr>
          <w:p w:rsidR="006F414B" w:rsidRPr="005B42F8" w:rsidRDefault="006F414B" w:rsidP="00F16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Мероприятия, направленные на повышение удовлетворённости клиентов качеством оказанных социальных услуг</w:t>
            </w:r>
          </w:p>
        </w:tc>
      </w:tr>
      <w:tr w:rsidR="006F414B" w:rsidRPr="005B42F8">
        <w:tc>
          <w:tcPr>
            <w:tcW w:w="778" w:type="dxa"/>
            <w:tcBorders>
              <w:right w:val="single" w:sz="4" w:space="0" w:color="auto"/>
            </w:tcBorders>
          </w:tcPr>
          <w:p w:rsidR="006F414B" w:rsidRPr="005B42F8" w:rsidRDefault="006F414B" w:rsidP="0011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6F414B" w:rsidRPr="005B42F8" w:rsidRDefault="006F414B" w:rsidP="00A02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повышенной комфортности для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на постельном режиме в  стационарных отделениях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6F414B" w:rsidRPr="005B42F8" w:rsidRDefault="006F414B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F414B" w:rsidRPr="005B42F8" w:rsidRDefault="006F414B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F414B" w:rsidRPr="005B42F8">
        <w:tc>
          <w:tcPr>
            <w:tcW w:w="778" w:type="dxa"/>
            <w:tcBorders>
              <w:right w:val="single" w:sz="4" w:space="0" w:color="auto"/>
            </w:tcBorders>
          </w:tcPr>
          <w:p w:rsidR="006F414B" w:rsidRPr="005B42F8" w:rsidRDefault="006F414B" w:rsidP="0011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6F414B" w:rsidRPr="005B42F8" w:rsidRDefault="006F414B" w:rsidP="00A02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исполнения подпрограммы «Доступная среда» государственной программы «Социальная поддержка и социальное обслуживание граждан Кировской области на 2013-2020гг.»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6F414B" w:rsidRPr="005B42F8" w:rsidRDefault="006F414B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F414B" w:rsidRPr="005B42F8" w:rsidRDefault="006F414B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6F414B" w:rsidRPr="005B42F8" w:rsidRDefault="006F414B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</w:p>
          <w:p w:rsidR="006F414B" w:rsidRPr="005B42F8" w:rsidRDefault="006F414B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4B" w:rsidRPr="005B42F8">
        <w:tc>
          <w:tcPr>
            <w:tcW w:w="778" w:type="dxa"/>
            <w:tcBorders>
              <w:right w:val="single" w:sz="4" w:space="0" w:color="auto"/>
            </w:tcBorders>
          </w:tcPr>
          <w:p w:rsidR="006F414B" w:rsidRPr="005B42F8" w:rsidRDefault="006F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6F414B" w:rsidRPr="005B42F8" w:rsidRDefault="006F414B" w:rsidP="00A02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домашнему визитированию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 xml:space="preserve"> 3 детей-инвалидов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6F414B" w:rsidRPr="005B42F8" w:rsidRDefault="006F414B" w:rsidP="00A02311">
            <w:pPr>
              <w:spacing w:after="0" w:line="240" w:lineRule="auto"/>
              <w:ind w:lef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F414B" w:rsidRPr="005B42F8" w:rsidRDefault="006F414B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Заведующая ОССО</w:t>
            </w:r>
          </w:p>
        </w:tc>
      </w:tr>
      <w:tr w:rsidR="006F414B" w:rsidRPr="005B42F8">
        <w:tc>
          <w:tcPr>
            <w:tcW w:w="778" w:type="dxa"/>
            <w:tcBorders>
              <w:right w:val="single" w:sz="4" w:space="0" w:color="auto"/>
            </w:tcBorders>
          </w:tcPr>
          <w:p w:rsidR="006F414B" w:rsidRPr="005B42F8" w:rsidRDefault="006F414B" w:rsidP="0028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6F414B" w:rsidRPr="005B42F8" w:rsidRDefault="006F414B" w:rsidP="00280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Организация работы «Мобильной бригады»  в сельские поселения для 65 жителей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6F414B" w:rsidRPr="005B42F8" w:rsidRDefault="006F414B" w:rsidP="0028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В течение года (по отдельному графику)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F414B" w:rsidRPr="005B42F8" w:rsidRDefault="006F414B" w:rsidP="00280570">
            <w:pPr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Заведующая ОССО</w:t>
            </w:r>
          </w:p>
        </w:tc>
      </w:tr>
      <w:tr w:rsidR="006F414B" w:rsidRPr="005B42F8">
        <w:tc>
          <w:tcPr>
            <w:tcW w:w="778" w:type="dxa"/>
            <w:tcBorders>
              <w:right w:val="single" w:sz="4" w:space="0" w:color="auto"/>
            </w:tcBorders>
          </w:tcPr>
          <w:p w:rsidR="006F414B" w:rsidRPr="005B42F8" w:rsidRDefault="006F414B" w:rsidP="0028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6F414B" w:rsidRPr="005B42F8" w:rsidRDefault="006F414B" w:rsidP="00280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Работа «Социальной экспедиции» для 40 семей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6F414B" w:rsidRPr="005B42F8" w:rsidRDefault="006F414B" w:rsidP="0028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В течение года (по отдельному графику)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F414B" w:rsidRPr="005B42F8" w:rsidRDefault="006F414B" w:rsidP="0028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Заведующие структурных подразделений</w:t>
            </w:r>
          </w:p>
        </w:tc>
      </w:tr>
      <w:tr w:rsidR="006F414B" w:rsidRPr="005B42F8">
        <w:tc>
          <w:tcPr>
            <w:tcW w:w="778" w:type="dxa"/>
            <w:tcBorders>
              <w:right w:val="single" w:sz="4" w:space="0" w:color="auto"/>
            </w:tcBorders>
          </w:tcPr>
          <w:p w:rsidR="006F414B" w:rsidRPr="005B42F8" w:rsidRDefault="006F414B" w:rsidP="0028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6F414B" w:rsidRPr="005B42F8" w:rsidRDefault="006F414B" w:rsidP="00280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Проведение анализа удовлетворенности получателями социальных услуг путем проведения опросов (анкетирование) для 320 обслуживаемых, 30%  от общего количества получателей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анализ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6F414B" w:rsidRPr="005B42F8" w:rsidRDefault="006F414B" w:rsidP="0028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F414B" w:rsidRPr="005B42F8" w:rsidRDefault="006F414B" w:rsidP="0028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Зам.директора, заведующие структурных подразделений</w:t>
            </w:r>
          </w:p>
        </w:tc>
      </w:tr>
      <w:tr w:rsidR="006F414B" w:rsidRPr="005B42F8">
        <w:tc>
          <w:tcPr>
            <w:tcW w:w="778" w:type="dxa"/>
            <w:tcBorders>
              <w:right w:val="single" w:sz="4" w:space="0" w:color="auto"/>
            </w:tcBorders>
          </w:tcPr>
          <w:p w:rsidR="006F414B" w:rsidRPr="005B42F8" w:rsidRDefault="006F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6F414B" w:rsidRPr="005B42F8" w:rsidRDefault="006F414B" w:rsidP="00280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Проведение 18 внутренних проверок качества предоставления социальных услуг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6F414B" w:rsidRPr="005B42F8" w:rsidRDefault="006F414B" w:rsidP="0028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F414B" w:rsidRPr="005B42F8" w:rsidRDefault="006F414B" w:rsidP="0028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6F414B" w:rsidRPr="005B42F8" w:rsidRDefault="006F414B" w:rsidP="0028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</w:p>
        </w:tc>
      </w:tr>
      <w:tr w:rsidR="006F414B" w:rsidRPr="005B42F8">
        <w:tc>
          <w:tcPr>
            <w:tcW w:w="778" w:type="dxa"/>
            <w:tcBorders>
              <w:right w:val="single" w:sz="4" w:space="0" w:color="auto"/>
            </w:tcBorders>
          </w:tcPr>
          <w:p w:rsidR="006F414B" w:rsidRPr="005B42F8" w:rsidRDefault="006F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6F414B" w:rsidRPr="005B42F8" w:rsidRDefault="006F414B" w:rsidP="00A02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оздоровительной кампании для  133 несовершеннолетних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6F414B" w:rsidRPr="005B42F8" w:rsidRDefault="006F414B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F414B" w:rsidRPr="005B42F8" w:rsidRDefault="006F414B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Заведующие ОССО, по работе с семьями и детьми</w:t>
            </w:r>
          </w:p>
        </w:tc>
      </w:tr>
      <w:tr w:rsidR="006F414B" w:rsidRPr="005B42F8">
        <w:tc>
          <w:tcPr>
            <w:tcW w:w="778" w:type="dxa"/>
            <w:tcBorders>
              <w:right w:val="single" w:sz="4" w:space="0" w:color="auto"/>
            </w:tcBorders>
          </w:tcPr>
          <w:p w:rsidR="006F414B" w:rsidRPr="005B42F8" w:rsidRDefault="006F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6F414B" w:rsidRPr="005B42F8" w:rsidRDefault="006F414B" w:rsidP="00A02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Активизировать работу по реализации технологии «Приёмная семья для граждан пожилого возраста»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6F414B" w:rsidRPr="005B42F8" w:rsidRDefault="006F414B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F414B" w:rsidRPr="005B42F8" w:rsidRDefault="006F414B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Заведующая ОССО</w:t>
            </w:r>
          </w:p>
        </w:tc>
      </w:tr>
      <w:tr w:rsidR="006F414B" w:rsidRPr="005B42F8">
        <w:tc>
          <w:tcPr>
            <w:tcW w:w="778" w:type="dxa"/>
            <w:tcBorders>
              <w:right w:val="single" w:sz="4" w:space="0" w:color="auto"/>
            </w:tcBorders>
          </w:tcPr>
          <w:p w:rsidR="006F414B" w:rsidRPr="005B42F8" w:rsidRDefault="006F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4.10.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6F414B" w:rsidRPr="005B42F8" w:rsidRDefault="006F414B" w:rsidP="001C3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Межведомственное взаимодействие с субъектами профилактики через обмен информацией, проведение совещаний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6F414B" w:rsidRPr="005B42F8" w:rsidRDefault="006F414B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F414B" w:rsidRPr="005B42F8" w:rsidRDefault="006F414B" w:rsidP="001C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Зам. директора, заведующая  по работе с семьями и детьми</w:t>
            </w:r>
          </w:p>
        </w:tc>
      </w:tr>
      <w:tr w:rsidR="006F414B" w:rsidRPr="005B42F8">
        <w:tc>
          <w:tcPr>
            <w:tcW w:w="778" w:type="dxa"/>
            <w:tcBorders>
              <w:right w:val="single" w:sz="4" w:space="0" w:color="auto"/>
            </w:tcBorders>
          </w:tcPr>
          <w:p w:rsidR="006F414B" w:rsidRDefault="006F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6F414B" w:rsidRPr="00693FC2" w:rsidRDefault="006F414B" w:rsidP="001C3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33FDF">
              <w:rPr>
                <w:rFonts w:ascii="Times New Roman" w:hAnsi="Times New Roman" w:cs="Times New Roman"/>
                <w:sz w:val="28"/>
                <w:szCs w:val="28"/>
              </w:rPr>
              <w:t>Осуществление межведомственного взаимодействия с учреждениями образования, здравоохранения, культуры, администрацией района, администрациями городского и сельских поселений, а также общественными организациями по вопросам социального обслуживания и социального сопровождения граждан, нуждающихся в социальных услугах (участие в совещаниях, обмен информацией и совместное проведение социально-значимых мероприятий)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6F414B" w:rsidRPr="005B42F8" w:rsidRDefault="006F414B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F414B" w:rsidRPr="005B42F8" w:rsidRDefault="006F414B" w:rsidP="001C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директора, зав. структурных подразделений</w:t>
            </w:r>
          </w:p>
        </w:tc>
      </w:tr>
    </w:tbl>
    <w:p w:rsidR="006F414B" w:rsidRPr="005B42F8" w:rsidRDefault="006F414B" w:rsidP="00A10F89">
      <w:pPr>
        <w:rPr>
          <w:rFonts w:ascii="Times New Roman" w:hAnsi="Times New Roman" w:cs="Times New Roman"/>
          <w:sz w:val="28"/>
          <w:szCs w:val="28"/>
        </w:rPr>
      </w:pPr>
    </w:p>
    <w:p w:rsidR="006F414B" w:rsidRPr="005B42F8" w:rsidRDefault="006F414B" w:rsidP="00A10F89">
      <w:pPr>
        <w:rPr>
          <w:rFonts w:ascii="Times New Roman" w:hAnsi="Times New Roman" w:cs="Times New Roman"/>
          <w:sz w:val="24"/>
          <w:szCs w:val="24"/>
        </w:rPr>
      </w:pPr>
    </w:p>
    <w:sectPr w:rsidR="006F414B" w:rsidRPr="005B42F8" w:rsidSect="00C23378">
      <w:pgSz w:w="11906" w:h="16838"/>
      <w:pgMar w:top="71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1326"/>
    <w:multiLevelType w:val="hybridMultilevel"/>
    <w:tmpl w:val="53FEB0D4"/>
    <w:lvl w:ilvl="0" w:tplc="D43E0B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9052A2"/>
    <w:multiLevelType w:val="hybridMultilevel"/>
    <w:tmpl w:val="37F4D4B8"/>
    <w:lvl w:ilvl="0" w:tplc="1AB4F4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1D6134"/>
    <w:multiLevelType w:val="hybridMultilevel"/>
    <w:tmpl w:val="3ED4A87A"/>
    <w:lvl w:ilvl="0" w:tplc="FDEE31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D52"/>
    <w:rsid w:val="00012EC9"/>
    <w:rsid w:val="000A3AE3"/>
    <w:rsid w:val="000B6D13"/>
    <w:rsid w:val="000C5433"/>
    <w:rsid w:val="0011645D"/>
    <w:rsid w:val="00161605"/>
    <w:rsid w:val="0017518C"/>
    <w:rsid w:val="001C3A1C"/>
    <w:rsid w:val="00233FDF"/>
    <w:rsid w:val="00267DDB"/>
    <w:rsid w:val="00280570"/>
    <w:rsid w:val="00284928"/>
    <w:rsid w:val="002A768A"/>
    <w:rsid w:val="0030028B"/>
    <w:rsid w:val="00313E78"/>
    <w:rsid w:val="00323B27"/>
    <w:rsid w:val="00350D1E"/>
    <w:rsid w:val="00351A25"/>
    <w:rsid w:val="003A485B"/>
    <w:rsid w:val="003B6C06"/>
    <w:rsid w:val="003D0F71"/>
    <w:rsid w:val="003E0259"/>
    <w:rsid w:val="00455C5A"/>
    <w:rsid w:val="00471A33"/>
    <w:rsid w:val="004737E4"/>
    <w:rsid w:val="004C6D81"/>
    <w:rsid w:val="00575A74"/>
    <w:rsid w:val="00582053"/>
    <w:rsid w:val="005951D7"/>
    <w:rsid w:val="005B42F8"/>
    <w:rsid w:val="005B7CF8"/>
    <w:rsid w:val="005E1D52"/>
    <w:rsid w:val="005E3AAD"/>
    <w:rsid w:val="006660C6"/>
    <w:rsid w:val="0068208F"/>
    <w:rsid w:val="00693FC2"/>
    <w:rsid w:val="006C4E58"/>
    <w:rsid w:val="006C5B92"/>
    <w:rsid w:val="006F414B"/>
    <w:rsid w:val="007253EA"/>
    <w:rsid w:val="00770B7E"/>
    <w:rsid w:val="007772C8"/>
    <w:rsid w:val="00801302"/>
    <w:rsid w:val="00870A17"/>
    <w:rsid w:val="00896DFA"/>
    <w:rsid w:val="008A1469"/>
    <w:rsid w:val="008F742D"/>
    <w:rsid w:val="0090634F"/>
    <w:rsid w:val="00952F3A"/>
    <w:rsid w:val="00953D27"/>
    <w:rsid w:val="009547DA"/>
    <w:rsid w:val="009A3556"/>
    <w:rsid w:val="009A516D"/>
    <w:rsid w:val="00A02311"/>
    <w:rsid w:val="00A10F89"/>
    <w:rsid w:val="00A47F98"/>
    <w:rsid w:val="00A9037B"/>
    <w:rsid w:val="00AD390C"/>
    <w:rsid w:val="00AD5FAC"/>
    <w:rsid w:val="00AD7918"/>
    <w:rsid w:val="00AD7B46"/>
    <w:rsid w:val="00AF6B2F"/>
    <w:rsid w:val="00B667B3"/>
    <w:rsid w:val="00B84999"/>
    <w:rsid w:val="00B85D94"/>
    <w:rsid w:val="00C23378"/>
    <w:rsid w:val="00CB548C"/>
    <w:rsid w:val="00D01A11"/>
    <w:rsid w:val="00D4298F"/>
    <w:rsid w:val="00D74227"/>
    <w:rsid w:val="00D80CDA"/>
    <w:rsid w:val="00DA6C67"/>
    <w:rsid w:val="00E11018"/>
    <w:rsid w:val="00E32EB1"/>
    <w:rsid w:val="00E708C2"/>
    <w:rsid w:val="00E803BE"/>
    <w:rsid w:val="00EC28FE"/>
    <w:rsid w:val="00EE7316"/>
    <w:rsid w:val="00F16662"/>
    <w:rsid w:val="00F23C1C"/>
    <w:rsid w:val="00F55D88"/>
    <w:rsid w:val="00F94D35"/>
    <w:rsid w:val="00FB2794"/>
    <w:rsid w:val="00FC6DF3"/>
    <w:rsid w:val="00FD10BA"/>
    <w:rsid w:val="00FF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52"/>
    <w:pPr>
      <w:spacing w:after="200" w:line="276" w:lineRule="auto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1D52"/>
    <w:pPr>
      <w:ind w:left="720"/>
    </w:pPr>
  </w:style>
  <w:style w:type="table" w:styleId="TableGrid">
    <w:name w:val="Table Grid"/>
    <w:basedOn w:val="TableNormal"/>
    <w:uiPriority w:val="99"/>
    <w:locked/>
    <w:rsid w:val="000C543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F94D3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2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1000</Words>
  <Characters>5701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1</dc:creator>
  <cp:keywords/>
  <dc:description/>
  <cp:lastModifiedBy>OK</cp:lastModifiedBy>
  <cp:revision>2</cp:revision>
  <cp:lastPrinted>2016-12-20T10:43:00Z</cp:lastPrinted>
  <dcterms:created xsi:type="dcterms:W3CDTF">2017-11-16T13:11:00Z</dcterms:created>
  <dcterms:modified xsi:type="dcterms:W3CDTF">2017-11-16T13:11:00Z</dcterms:modified>
</cp:coreProperties>
</file>